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6E70E" w14:textId="77777777" w:rsidR="00C1609C" w:rsidRPr="004F0CC3" w:rsidRDefault="00C1609C" w:rsidP="00C1609C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  <w:r w:rsidRPr="004F0CC3">
        <w:rPr>
          <w:rFonts w:ascii="Tahoma" w:eastAsia="Times New Roman" w:hAnsi="Tahoma" w:cs="Tahoma"/>
          <w:b/>
          <w:sz w:val="24"/>
          <w:szCs w:val="24"/>
          <w:lang w:eastAsia="hr-HR"/>
        </w:rPr>
        <w:t>Stečajna masa iza AGRODOM, trgovina d.o.o.</w:t>
      </w:r>
    </w:p>
    <w:p w14:paraId="37FAE558" w14:textId="77777777" w:rsidR="00C1609C" w:rsidRPr="00EB5258" w:rsidRDefault="00C1609C" w:rsidP="00C1609C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>Ulica Petra Zrinskog 3, Ludbreg, OIB: 70118818902, St-169/2020</w:t>
      </w:r>
    </w:p>
    <w:p w14:paraId="2F3D31F8" w14:textId="77777777" w:rsidR="00C1609C" w:rsidRPr="00EB5258" w:rsidRDefault="00C1609C" w:rsidP="00C1609C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>Stečajni upravitelj: Stanko Makar</w:t>
      </w:r>
    </w:p>
    <w:p w14:paraId="59B2B821" w14:textId="77777777" w:rsidR="0096494A" w:rsidRPr="00C955BC" w:rsidRDefault="0096494A" w:rsidP="0096494A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</w:p>
    <w:p w14:paraId="384EBD4E" w14:textId="77777777" w:rsidR="00A6045F" w:rsidRPr="00C1609C" w:rsidRDefault="00A6045F" w:rsidP="00A6045F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SimSun" w:hAnsi="Tahoma" w:cs="Tahoma"/>
          <w:b/>
          <w:kern w:val="3"/>
          <w:lang w:eastAsia="zh-CN" w:bidi="hi-IN"/>
        </w:rPr>
      </w:pPr>
    </w:p>
    <w:p w14:paraId="3FC121B8" w14:textId="77777777" w:rsidR="00A6045F" w:rsidRPr="00C1609C" w:rsidRDefault="00D77F0C" w:rsidP="00A6045F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  <w:r>
        <w:rPr>
          <w:rFonts w:ascii="Tahoma" w:eastAsia="Times New Roman" w:hAnsi="Tahoma" w:cs="Tahoma"/>
          <w:b/>
          <w:sz w:val="24"/>
          <w:szCs w:val="24"/>
          <w:lang w:eastAsia="hr-HR"/>
        </w:rPr>
        <w:t xml:space="preserve">ISPRAVAK </w:t>
      </w:r>
      <w:r w:rsidR="00E12E23">
        <w:rPr>
          <w:rFonts w:ascii="Tahoma" w:eastAsia="Times New Roman" w:hAnsi="Tahoma" w:cs="Tahoma"/>
          <w:b/>
          <w:sz w:val="24"/>
          <w:szCs w:val="24"/>
          <w:lang w:eastAsia="hr-HR"/>
        </w:rPr>
        <w:t>PREGLED</w:t>
      </w:r>
      <w:r>
        <w:rPr>
          <w:rFonts w:ascii="Tahoma" w:eastAsia="Times New Roman" w:hAnsi="Tahoma" w:cs="Tahoma"/>
          <w:b/>
          <w:sz w:val="24"/>
          <w:szCs w:val="24"/>
          <w:lang w:eastAsia="hr-HR"/>
        </w:rPr>
        <w:t>A</w:t>
      </w:r>
      <w:r w:rsidR="00E12E23">
        <w:rPr>
          <w:rFonts w:ascii="Tahoma" w:eastAsia="Times New Roman" w:hAnsi="Tahoma" w:cs="Tahoma"/>
          <w:b/>
          <w:sz w:val="24"/>
          <w:szCs w:val="24"/>
          <w:lang w:eastAsia="hr-HR"/>
        </w:rPr>
        <w:t xml:space="preserve"> IMOVINE I OBVEZA (čl. 223</w:t>
      </w:r>
      <w:r w:rsidR="00A6045F" w:rsidRPr="00C1609C">
        <w:rPr>
          <w:rFonts w:ascii="Tahoma" w:eastAsia="Times New Roman" w:hAnsi="Tahoma" w:cs="Tahoma"/>
          <w:b/>
          <w:sz w:val="24"/>
          <w:szCs w:val="24"/>
          <w:lang w:eastAsia="hr-HR"/>
        </w:rPr>
        <w:t>. SZ )</w:t>
      </w:r>
    </w:p>
    <w:p w14:paraId="6F375526" w14:textId="77777777" w:rsidR="00A6045F" w:rsidRPr="00C1609C" w:rsidRDefault="00A6045F" w:rsidP="00A6045F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</w:p>
    <w:p w14:paraId="38CA93AF" w14:textId="77777777" w:rsidR="00A6045F" w:rsidRPr="00C1609C" w:rsidRDefault="00A6045F" w:rsidP="00706884">
      <w:pPr>
        <w:spacing w:after="0" w:line="240" w:lineRule="auto"/>
        <w:rPr>
          <w:rFonts w:ascii="Tahoma" w:eastAsia="Times New Roman" w:hAnsi="Tahoma" w:cs="Tahoma"/>
          <w:b/>
          <w:sz w:val="26"/>
          <w:szCs w:val="26"/>
          <w:lang w:eastAsia="hr-HR"/>
        </w:rPr>
      </w:pPr>
    </w:p>
    <w:p w14:paraId="4E90643C" w14:textId="77777777" w:rsidR="00706884" w:rsidRPr="00C1609C" w:rsidRDefault="00706884" w:rsidP="00706884">
      <w:pPr>
        <w:spacing w:after="0" w:line="240" w:lineRule="auto"/>
        <w:rPr>
          <w:rFonts w:ascii="Tahoma" w:eastAsia="Times New Roman" w:hAnsi="Tahoma" w:cs="Tahoma"/>
          <w:b/>
          <w:sz w:val="26"/>
          <w:szCs w:val="26"/>
          <w:lang w:eastAsia="hr-HR"/>
        </w:rPr>
      </w:pPr>
      <w:r w:rsidRPr="00C1609C">
        <w:rPr>
          <w:rFonts w:ascii="Tahoma" w:eastAsia="Times New Roman" w:hAnsi="Tahoma" w:cs="Tahoma"/>
          <w:b/>
          <w:sz w:val="26"/>
          <w:szCs w:val="26"/>
          <w:lang w:eastAsia="hr-HR"/>
        </w:rPr>
        <w:t>Imovina</w:t>
      </w:r>
    </w:p>
    <w:tbl>
      <w:tblPr>
        <w:tblW w:w="1017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5386"/>
        <w:gridCol w:w="4005"/>
      </w:tblGrid>
      <w:tr w:rsidR="00A6045F" w:rsidRPr="00C1609C" w14:paraId="2DCFE004" w14:textId="77777777" w:rsidTr="003E3A38">
        <w:tc>
          <w:tcPr>
            <w:tcW w:w="782" w:type="dxa"/>
            <w:shd w:val="clear" w:color="auto" w:fill="E6E6E6"/>
          </w:tcPr>
          <w:p w14:paraId="14622C77" w14:textId="77777777" w:rsidR="00A6045F" w:rsidRPr="00C1609C" w:rsidRDefault="00A6045F" w:rsidP="00A6045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aps/>
                <w:lang w:eastAsia="hr-HR"/>
              </w:rPr>
            </w:pPr>
            <w:r w:rsidRPr="00C1609C">
              <w:rPr>
                <w:rFonts w:ascii="Tahoma" w:eastAsia="Times New Roman" w:hAnsi="Tahoma" w:cs="Tahoma"/>
                <w:b/>
                <w:lang w:eastAsia="hr-HR"/>
              </w:rPr>
              <w:t>R.br.</w:t>
            </w:r>
          </w:p>
        </w:tc>
        <w:tc>
          <w:tcPr>
            <w:tcW w:w="5386" w:type="dxa"/>
            <w:shd w:val="clear" w:color="auto" w:fill="E6E6E6"/>
          </w:tcPr>
          <w:p w14:paraId="15507C78" w14:textId="77777777" w:rsidR="00A6045F" w:rsidRPr="00C1609C" w:rsidRDefault="00A6045F" w:rsidP="00A6045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aps/>
                <w:lang w:eastAsia="hr-HR"/>
              </w:rPr>
            </w:pPr>
            <w:r w:rsidRPr="00C1609C">
              <w:rPr>
                <w:rFonts w:ascii="Tahoma" w:eastAsia="Times New Roman" w:hAnsi="Tahoma" w:cs="Tahoma"/>
                <w:b/>
                <w:caps/>
                <w:lang w:eastAsia="hr-HR"/>
              </w:rPr>
              <w:t>O</w:t>
            </w:r>
            <w:r w:rsidRPr="00C1609C">
              <w:rPr>
                <w:rFonts w:ascii="Tahoma" w:eastAsia="Times New Roman" w:hAnsi="Tahoma" w:cs="Tahoma"/>
                <w:b/>
                <w:lang w:eastAsia="hr-HR"/>
              </w:rPr>
              <w:t>pis imovine</w:t>
            </w:r>
          </w:p>
        </w:tc>
        <w:tc>
          <w:tcPr>
            <w:tcW w:w="4005" w:type="dxa"/>
            <w:shd w:val="clear" w:color="auto" w:fill="E6E6E6"/>
          </w:tcPr>
          <w:p w14:paraId="4BC3B3A7" w14:textId="77777777" w:rsidR="00A6045F" w:rsidRPr="00C1609C" w:rsidRDefault="00A6045F" w:rsidP="004242C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aps/>
                <w:lang w:eastAsia="hr-HR"/>
              </w:rPr>
            </w:pPr>
            <w:r w:rsidRPr="00C1609C">
              <w:rPr>
                <w:rFonts w:ascii="Tahoma" w:eastAsia="Times New Roman" w:hAnsi="Tahoma" w:cs="Tahoma"/>
                <w:b/>
                <w:caps/>
                <w:lang w:eastAsia="hr-HR"/>
              </w:rPr>
              <w:t>V</w:t>
            </w:r>
            <w:r w:rsidRPr="00C1609C">
              <w:rPr>
                <w:rFonts w:ascii="Tahoma" w:eastAsia="Times New Roman" w:hAnsi="Tahoma" w:cs="Tahoma"/>
                <w:b/>
                <w:lang w:eastAsia="hr-HR"/>
              </w:rPr>
              <w:t xml:space="preserve">rijednost iskazana u početnoj stečajnoj bilanci na dan </w:t>
            </w:r>
            <w:r w:rsidR="003E3A38" w:rsidRPr="00C1609C">
              <w:rPr>
                <w:rFonts w:ascii="Tahoma" w:eastAsia="Times New Roman" w:hAnsi="Tahoma" w:cs="Tahoma"/>
                <w:b/>
                <w:lang w:eastAsia="hr-HR"/>
              </w:rPr>
              <w:t xml:space="preserve">upisa u registar </w:t>
            </w:r>
            <w:r w:rsidR="004242C6" w:rsidRPr="00C1609C">
              <w:rPr>
                <w:rFonts w:ascii="Tahoma" w:eastAsia="Times New Roman" w:hAnsi="Tahoma" w:cs="Tahoma"/>
                <w:b/>
                <w:lang w:eastAsia="hr-HR"/>
              </w:rPr>
              <w:t>12.10.2020.</w:t>
            </w:r>
          </w:p>
        </w:tc>
      </w:tr>
      <w:tr w:rsidR="00A6045F" w:rsidRPr="00C1609C" w14:paraId="77A17CEE" w14:textId="77777777" w:rsidTr="003E3A38">
        <w:trPr>
          <w:trHeight w:val="454"/>
        </w:trPr>
        <w:tc>
          <w:tcPr>
            <w:tcW w:w="782" w:type="dxa"/>
            <w:shd w:val="clear" w:color="auto" w:fill="auto"/>
          </w:tcPr>
          <w:p w14:paraId="1AD1C4D5" w14:textId="77777777" w:rsidR="00A6045F" w:rsidRPr="00C1609C" w:rsidRDefault="00A6045F" w:rsidP="00A6045F">
            <w:pPr>
              <w:spacing w:after="0" w:line="288" w:lineRule="auto"/>
              <w:jc w:val="right"/>
              <w:rPr>
                <w:rFonts w:ascii="Tahoma" w:eastAsia="Times New Roman" w:hAnsi="Tahoma" w:cs="Tahoma"/>
                <w:lang w:eastAsia="hr-HR"/>
              </w:rPr>
            </w:pPr>
            <w:r w:rsidRPr="00C1609C">
              <w:rPr>
                <w:rFonts w:ascii="Tahoma" w:eastAsia="Times New Roman" w:hAnsi="Tahoma" w:cs="Tahoma"/>
                <w:lang w:eastAsia="hr-HR"/>
              </w:rPr>
              <w:t>1.</w:t>
            </w:r>
          </w:p>
        </w:tc>
        <w:tc>
          <w:tcPr>
            <w:tcW w:w="5386" w:type="dxa"/>
            <w:shd w:val="clear" w:color="auto" w:fill="auto"/>
          </w:tcPr>
          <w:p w14:paraId="7C78EEE0" w14:textId="77777777" w:rsidR="00A6045F" w:rsidRPr="00C1609C" w:rsidRDefault="00C1609C" w:rsidP="00A6045F">
            <w:pPr>
              <w:spacing w:after="0" w:line="288" w:lineRule="auto"/>
              <w:rPr>
                <w:rFonts w:ascii="Tahoma" w:eastAsia="Times New Roman" w:hAnsi="Tahoma" w:cs="Tahoma"/>
                <w:lang w:eastAsia="hr-HR"/>
              </w:rPr>
            </w:pPr>
            <w:r w:rsidRPr="00277BCC">
              <w:rPr>
                <w:rFonts w:ascii="Tahoma" w:eastAsia="Times New Roman" w:hAnsi="Tahoma" w:cs="Tahoma"/>
                <w:iCs/>
                <w:lang w:eastAsia="hr-HR"/>
              </w:rPr>
              <w:t>Nekretnina: stambeno-poslovna i gospodarska zgrada s pripadajućim zemljištima upisana u zk.ul. br. 2278 k.o. Kuršanec, kat.čestice 137/9/1/1/14</w:t>
            </w:r>
          </w:p>
        </w:tc>
        <w:tc>
          <w:tcPr>
            <w:tcW w:w="4005" w:type="dxa"/>
            <w:shd w:val="clear" w:color="auto" w:fill="auto"/>
          </w:tcPr>
          <w:p w14:paraId="4670FCDD" w14:textId="77777777" w:rsidR="00A6045F" w:rsidRPr="00C1609C" w:rsidRDefault="00C1609C" w:rsidP="00A6045F">
            <w:pPr>
              <w:spacing w:after="0" w:line="288" w:lineRule="auto"/>
              <w:jc w:val="right"/>
              <w:rPr>
                <w:rFonts w:ascii="Tahoma" w:eastAsia="Times New Roman" w:hAnsi="Tahoma" w:cs="Tahoma"/>
                <w:lang w:eastAsia="hr-HR"/>
              </w:rPr>
            </w:pPr>
            <w:r>
              <w:rPr>
                <w:rFonts w:ascii="Tahoma" w:eastAsia="Times New Roman" w:hAnsi="Tahoma" w:cs="Tahoma"/>
                <w:lang w:eastAsia="hr-HR"/>
              </w:rPr>
              <w:t>1.000.000,00</w:t>
            </w:r>
          </w:p>
        </w:tc>
      </w:tr>
      <w:tr w:rsidR="00A9316B" w:rsidRPr="00C1609C" w14:paraId="3B961D2E" w14:textId="77777777" w:rsidTr="003E3A38">
        <w:trPr>
          <w:trHeight w:val="454"/>
        </w:trPr>
        <w:tc>
          <w:tcPr>
            <w:tcW w:w="782" w:type="dxa"/>
            <w:shd w:val="clear" w:color="auto" w:fill="auto"/>
          </w:tcPr>
          <w:p w14:paraId="09429DB7" w14:textId="77777777" w:rsidR="00A9316B" w:rsidRPr="00C1609C" w:rsidRDefault="00A9316B" w:rsidP="00A6045F">
            <w:pPr>
              <w:spacing w:after="0" w:line="288" w:lineRule="auto"/>
              <w:jc w:val="right"/>
              <w:rPr>
                <w:rFonts w:ascii="Tahoma" w:eastAsia="Times New Roman" w:hAnsi="Tahoma" w:cs="Tahoma"/>
                <w:lang w:eastAsia="hr-HR"/>
              </w:rPr>
            </w:pPr>
            <w:r>
              <w:rPr>
                <w:rFonts w:ascii="Tahoma" w:eastAsia="Times New Roman" w:hAnsi="Tahoma" w:cs="Tahoma"/>
                <w:lang w:eastAsia="hr-HR"/>
              </w:rPr>
              <w:t>2.</w:t>
            </w:r>
          </w:p>
        </w:tc>
        <w:tc>
          <w:tcPr>
            <w:tcW w:w="5386" w:type="dxa"/>
            <w:shd w:val="clear" w:color="auto" w:fill="auto"/>
          </w:tcPr>
          <w:p w14:paraId="5BA934A5" w14:textId="77777777" w:rsidR="00A9316B" w:rsidRPr="00277BCC" w:rsidRDefault="00A9316B" w:rsidP="00A6045F">
            <w:pPr>
              <w:spacing w:after="0" w:line="288" w:lineRule="auto"/>
              <w:rPr>
                <w:rFonts w:ascii="Tahoma" w:eastAsia="Times New Roman" w:hAnsi="Tahoma" w:cs="Tahoma"/>
                <w:iCs/>
                <w:lang w:eastAsia="hr-HR"/>
              </w:rPr>
            </w:pPr>
            <w:r>
              <w:rPr>
                <w:rFonts w:ascii="Tahoma" w:eastAsia="Times New Roman" w:hAnsi="Tahoma" w:cs="Tahoma"/>
                <w:iCs/>
                <w:lang w:eastAsia="hr-HR"/>
              </w:rPr>
              <w:t>Novčana sredstva</w:t>
            </w:r>
          </w:p>
        </w:tc>
        <w:tc>
          <w:tcPr>
            <w:tcW w:w="4005" w:type="dxa"/>
            <w:shd w:val="clear" w:color="auto" w:fill="auto"/>
          </w:tcPr>
          <w:p w14:paraId="05557C81" w14:textId="77777777" w:rsidR="00A9316B" w:rsidRDefault="009F0952" w:rsidP="00A6045F">
            <w:pPr>
              <w:spacing w:after="0" w:line="288" w:lineRule="auto"/>
              <w:jc w:val="right"/>
              <w:rPr>
                <w:rFonts w:ascii="Tahoma" w:eastAsia="Times New Roman" w:hAnsi="Tahoma" w:cs="Tahoma"/>
                <w:lang w:eastAsia="hr-HR"/>
              </w:rPr>
            </w:pPr>
            <w:r>
              <w:rPr>
                <w:rFonts w:ascii="Tahoma" w:eastAsia="Times New Roman" w:hAnsi="Tahoma" w:cs="Tahoma"/>
                <w:lang w:eastAsia="hr-HR"/>
              </w:rPr>
              <w:t>4.165,69</w:t>
            </w:r>
          </w:p>
        </w:tc>
      </w:tr>
      <w:tr w:rsidR="00A6045F" w:rsidRPr="00C1609C" w14:paraId="148D3045" w14:textId="77777777" w:rsidTr="003E3A38">
        <w:trPr>
          <w:trHeight w:val="508"/>
        </w:trPr>
        <w:tc>
          <w:tcPr>
            <w:tcW w:w="782" w:type="dxa"/>
            <w:shd w:val="clear" w:color="auto" w:fill="E6E6E6"/>
          </w:tcPr>
          <w:p w14:paraId="08EA5005" w14:textId="77777777" w:rsidR="00A6045F" w:rsidRPr="00C1609C" w:rsidRDefault="00A9316B" w:rsidP="00A6045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hr-HR"/>
              </w:rPr>
            </w:pPr>
            <w:r>
              <w:rPr>
                <w:rFonts w:ascii="Tahoma" w:eastAsia="Times New Roman" w:hAnsi="Tahoma" w:cs="Tahoma"/>
                <w:b/>
                <w:lang w:eastAsia="hr-HR"/>
              </w:rPr>
              <w:t>3</w:t>
            </w:r>
            <w:r w:rsidR="00A6045F" w:rsidRPr="00C1609C">
              <w:rPr>
                <w:rFonts w:ascii="Tahoma" w:eastAsia="Times New Roman" w:hAnsi="Tahoma" w:cs="Tahoma"/>
                <w:b/>
                <w:lang w:eastAsia="hr-HR"/>
              </w:rPr>
              <w:t>.</w:t>
            </w:r>
          </w:p>
        </w:tc>
        <w:tc>
          <w:tcPr>
            <w:tcW w:w="5386" w:type="dxa"/>
            <w:shd w:val="clear" w:color="auto" w:fill="E6E6E6"/>
          </w:tcPr>
          <w:p w14:paraId="200C8F48" w14:textId="77777777" w:rsidR="00A6045F" w:rsidRPr="00C1609C" w:rsidRDefault="00A6045F" w:rsidP="00A6045F">
            <w:pPr>
              <w:spacing w:after="0" w:line="240" w:lineRule="auto"/>
              <w:rPr>
                <w:rFonts w:ascii="Tahoma" w:eastAsia="Times New Roman" w:hAnsi="Tahoma" w:cs="Tahoma"/>
                <w:b/>
                <w:lang w:eastAsia="hr-HR"/>
              </w:rPr>
            </w:pPr>
            <w:r w:rsidRPr="00C1609C">
              <w:rPr>
                <w:rFonts w:ascii="Tahoma" w:eastAsia="Times New Roman" w:hAnsi="Tahoma" w:cs="Tahoma"/>
                <w:b/>
                <w:lang w:eastAsia="hr-HR"/>
              </w:rPr>
              <w:t>Ukupno ( r.br. 1</w:t>
            </w:r>
            <w:r w:rsidR="00A9316B">
              <w:rPr>
                <w:rFonts w:ascii="Tahoma" w:eastAsia="Times New Roman" w:hAnsi="Tahoma" w:cs="Tahoma"/>
                <w:b/>
                <w:lang w:eastAsia="hr-HR"/>
              </w:rPr>
              <w:t>+2</w:t>
            </w:r>
            <w:r w:rsidRPr="00C1609C">
              <w:rPr>
                <w:rFonts w:ascii="Tahoma" w:eastAsia="Times New Roman" w:hAnsi="Tahoma" w:cs="Tahoma"/>
                <w:b/>
                <w:lang w:eastAsia="hr-HR"/>
              </w:rPr>
              <w:t>)</w:t>
            </w:r>
          </w:p>
        </w:tc>
        <w:tc>
          <w:tcPr>
            <w:tcW w:w="4005" w:type="dxa"/>
            <w:shd w:val="clear" w:color="auto" w:fill="E6E6E6"/>
          </w:tcPr>
          <w:p w14:paraId="1CE1913A" w14:textId="77777777" w:rsidR="00A6045F" w:rsidRPr="00C1609C" w:rsidRDefault="009F0952" w:rsidP="00A6045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hr-HR"/>
              </w:rPr>
            </w:pPr>
            <w:r>
              <w:rPr>
                <w:rFonts w:ascii="Tahoma" w:eastAsia="Times New Roman" w:hAnsi="Tahoma" w:cs="Tahoma"/>
                <w:b/>
                <w:lang w:eastAsia="hr-HR"/>
              </w:rPr>
              <w:fldChar w:fldCharType="begin"/>
            </w:r>
            <w:r>
              <w:rPr>
                <w:rFonts w:ascii="Tahoma" w:eastAsia="Times New Roman" w:hAnsi="Tahoma" w:cs="Tahoma"/>
                <w:b/>
                <w:lang w:eastAsia="hr-HR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b/>
                <w:lang w:eastAsia="hr-HR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lang w:eastAsia="hr-HR"/>
              </w:rPr>
              <w:t>1.004.165,69</w:t>
            </w:r>
            <w:r>
              <w:rPr>
                <w:rFonts w:ascii="Tahoma" w:eastAsia="Times New Roman" w:hAnsi="Tahoma" w:cs="Tahoma"/>
                <w:b/>
                <w:lang w:eastAsia="hr-HR"/>
              </w:rPr>
              <w:fldChar w:fldCharType="end"/>
            </w:r>
          </w:p>
        </w:tc>
      </w:tr>
    </w:tbl>
    <w:p w14:paraId="07818483" w14:textId="77777777" w:rsidR="00A6045F" w:rsidRPr="00C1609C" w:rsidRDefault="00A6045F" w:rsidP="00A6045F">
      <w:pPr>
        <w:spacing w:after="0" w:line="240" w:lineRule="auto"/>
        <w:rPr>
          <w:rFonts w:ascii="Tahoma" w:eastAsia="Times New Roman" w:hAnsi="Tahoma" w:cs="Tahoma"/>
          <w:b/>
          <w:sz w:val="26"/>
          <w:szCs w:val="26"/>
          <w:lang w:eastAsia="hr-HR"/>
        </w:rPr>
      </w:pPr>
    </w:p>
    <w:p w14:paraId="0EC546F9" w14:textId="77777777" w:rsidR="00706884" w:rsidRPr="00C1609C" w:rsidRDefault="00706884" w:rsidP="00706884">
      <w:pPr>
        <w:rPr>
          <w:rFonts w:ascii="Tahoma" w:hAnsi="Tahoma" w:cs="Tahoma"/>
          <w:b/>
        </w:rPr>
      </w:pPr>
    </w:p>
    <w:p w14:paraId="41406678" w14:textId="77777777" w:rsidR="00706884" w:rsidRPr="00C1609C" w:rsidRDefault="00706884" w:rsidP="00706884">
      <w:pPr>
        <w:spacing w:after="0" w:line="288" w:lineRule="auto"/>
        <w:rPr>
          <w:rFonts w:ascii="Tahoma" w:hAnsi="Tahoma" w:cs="Tahoma"/>
          <w:b/>
          <w:sz w:val="26"/>
          <w:szCs w:val="26"/>
        </w:rPr>
      </w:pPr>
      <w:r w:rsidRPr="00C1609C">
        <w:rPr>
          <w:rFonts w:ascii="Tahoma" w:hAnsi="Tahoma" w:cs="Tahoma"/>
          <w:b/>
          <w:sz w:val="26"/>
          <w:szCs w:val="26"/>
        </w:rPr>
        <w:t>Obveze</w:t>
      </w:r>
    </w:p>
    <w:tbl>
      <w:tblPr>
        <w:tblW w:w="1017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5386"/>
        <w:gridCol w:w="4005"/>
      </w:tblGrid>
      <w:tr w:rsidR="00706884" w:rsidRPr="00C1609C" w14:paraId="7B07C45C" w14:textId="77777777" w:rsidTr="008714EF">
        <w:trPr>
          <w:trHeight w:val="714"/>
        </w:trPr>
        <w:tc>
          <w:tcPr>
            <w:tcW w:w="782" w:type="dxa"/>
            <w:shd w:val="clear" w:color="auto" w:fill="E6E6E6"/>
          </w:tcPr>
          <w:p w14:paraId="5EA7E348" w14:textId="77777777" w:rsidR="00706884" w:rsidRPr="00C1609C" w:rsidRDefault="00706884" w:rsidP="00706884">
            <w:pPr>
              <w:jc w:val="center"/>
              <w:rPr>
                <w:rFonts w:ascii="Tahoma" w:hAnsi="Tahoma" w:cs="Tahoma"/>
                <w:b/>
              </w:rPr>
            </w:pPr>
            <w:r w:rsidRPr="00C1609C">
              <w:rPr>
                <w:rFonts w:ascii="Tahoma" w:hAnsi="Tahoma" w:cs="Tahoma"/>
                <w:b/>
              </w:rPr>
              <w:t>R.br.</w:t>
            </w:r>
          </w:p>
        </w:tc>
        <w:tc>
          <w:tcPr>
            <w:tcW w:w="5386" w:type="dxa"/>
            <w:shd w:val="clear" w:color="auto" w:fill="E6E6E6"/>
          </w:tcPr>
          <w:p w14:paraId="69C72B41" w14:textId="77777777" w:rsidR="00706884" w:rsidRPr="00C1609C" w:rsidRDefault="00706884" w:rsidP="00706884">
            <w:pPr>
              <w:jc w:val="center"/>
              <w:rPr>
                <w:rFonts w:ascii="Tahoma" w:hAnsi="Tahoma" w:cs="Tahoma"/>
                <w:b/>
              </w:rPr>
            </w:pPr>
            <w:r w:rsidRPr="00C1609C">
              <w:rPr>
                <w:rFonts w:ascii="Tahoma" w:hAnsi="Tahoma" w:cs="Tahoma"/>
                <w:b/>
              </w:rPr>
              <w:t>Osnov tražbine</w:t>
            </w:r>
          </w:p>
        </w:tc>
        <w:tc>
          <w:tcPr>
            <w:tcW w:w="4005" w:type="dxa"/>
            <w:shd w:val="clear" w:color="auto" w:fill="E6E6E6"/>
          </w:tcPr>
          <w:p w14:paraId="18D33E3F" w14:textId="77777777" w:rsidR="00706884" w:rsidRPr="00C1609C" w:rsidRDefault="00706884" w:rsidP="00706884">
            <w:pPr>
              <w:jc w:val="center"/>
              <w:rPr>
                <w:rFonts w:ascii="Tahoma" w:hAnsi="Tahoma" w:cs="Tahoma"/>
                <w:b/>
              </w:rPr>
            </w:pPr>
            <w:r w:rsidRPr="00C1609C">
              <w:rPr>
                <w:rFonts w:ascii="Tahoma" w:hAnsi="Tahoma" w:cs="Tahoma"/>
                <w:b/>
              </w:rPr>
              <w:t>Prijavljene ispitane tražbine</w:t>
            </w:r>
          </w:p>
        </w:tc>
      </w:tr>
      <w:tr w:rsidR="00706884" w:rsidRPr="00C1609C" w14:paraId="438F0680" w14:textId="77777777" w:rsidTr="008714EF">
        <w:trPr>
          <w:trHeight w:val="454"/>
        </w:trPr>
        <w:tc>
          <w:tcPr>
            <w:tcW w:w="782" w:type="dxa"/>
            <w:shd w:val="clear" w:color="auto" w:fill="auto"/>
          </w:tcPr>
          <w:p w14:paraId="7404F694" w14:textId="77777777" w:rsidR="00706884" w:rsidRPr="00C1609C" w:rsidRDefault="008714EF" w:rsidP="00706884">
            <w:pPr>
              <w:rPr>
                <w:rFonts w:ascii="Tahoma" w:hAnsi="Tahoma" w:cs="Tahoma"/>
              </w:rPr>
            </w:pPr>
            <w:r w:rsidRPr="00C1609C">
              <w:rPr>
                <w:rFonts w:ascii="Tahoma" w:hAnsi="Tahoma" w:cs="Tahoma"/>
              </w:rPr>
              <w:t>1.</w:t>
            </w:r>
          </w:p>
        </w:tc>
        <w:tc>
          <w:tcPr>
            <w:tcW w:w="5386" w:type="dxa"/>
            <w:shd w:val="clear" w:color="auto" w:fill="auto"/>
          </w:tcPr>
          <w:p w14:paraId="7D748106" w14:textId="77777777" w:rsidR="00706884" w:rsidRPr="00C1609C" w:rsidRDefault="00706884" w:rsidP="00C1609C">
            <w:pPr>
              <w:rPr>
                <w:rFonts w:ascii="Tahoma" w:hAnsi="Tahoma" w:cs="Tahoma"/>
              </w:rPr>
            </w:pPr>
            <w:r w:rsidRPr="00C1609C">
              <w:rPr>
                <w:rFonts w:ascii="Tahoma" w:hAnsi="Tahoma" w:cs="Tahoma"/>
              </w:rPr>
              <w:t xml:space="preserve">Obveze za </w:t>
            </w:r>
            <w:r w:rsidR="00C1609C">
              <w:rPr>
                <w:rFonts w:ascii="Tahoma" w:hAnsi="Tahoma" w:cs="Tahoma"/>
              </w:rPr>
              <w:t>pozajmice i kredite</w:t>
            </w:r>
          </w:p>
        </w:tc>
        <w:tc>
          <w:tcPr>
            <w:tcW w:w="4005" w:type="dxa"/>
            <w:shd w:val="clear" w:color="auto" w:fill="auto"/>
          </w:tcPr>
          <w:p w14:paraId="7986CDB8" w14:textId="77777777" w:rsidR="00706884" w:rsidRPr="00C1609C" w:rsidRDefault="00D77F0C" w:rsidP="008714EF">
            <w:pPr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6.747.662,83</w:t>
            </w:r>
          </w:p>
        </w:tc>
      </w:tr>
      <w:tr w:rsidR="00AD3076" w:rsidRPr="00C1609C" w14:paraId="16440765" w14:textId="77777777" w:rsidTr="008714EF">
        <w:trPr>
          <w:trHeight w:val="454"/>
        </w:trPr>
        <w:tc>
          <w:tcPr>
            <w:tcW w:w="782" w:type="dxa"/>
            <w:shd w:val="clear" w:color="auto" w:fill="auto"/>
          </w:tcPr>
          <w:p w14:paraId="60F943AD" w14:textId="77777777" w:rsidR="00AD3076" w:rsidRPr="00C1609C" w:rsidRDefault="00AD3076" w:rsidP="0070688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5386" w:type="dxa"/>
            <w:shd w:val="clear" w:color="auto" w:fill="auto"/>
          </w:tcPr>
          <w:p w14:paraId="55A62242" w14:textId="77777777" w:rsidR="00AD3076" w:rsidRPr="00C1609C" w:rsidRDefault="00AD3076" w:rsidP="00C1609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Obveze za doprinose i poreze</w:t>
            </w:r>
          </w:p>
        </w:tc>
        <w:tc>
          <w:tcPr>
            <w:tcW w:w="4005" w:type="dxa"/>
            <w:shd w:val="clear" w:color="auto" w:fill="auto"/>
          </w:tcPr>
          <w:p w14:paraId="617D12B8" w14:textId="77777777" w:rsidR="00AD3076" w:rsidRDefault="00AD3076" w:rsidP="008714EF">
            <w:pPr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235.412,41</w:t>
            </w:r>
          </w:p>
        </w:tc>
      </w:tr>
      <w:tr w:rsidR="00706884" w:rsidRPr="00C1609C" w14:paraId="018CB7DC" w14:textId="77777777" w:rsidTr="008714EF">
        <w:trPr>
          <w:trHeight w:val="458"/>
        </w:trPr>
        <w:tc>
          <w:tcPr>
            <w:tcW w:w="782" w:type="dxa"/>
            <w:shd w:val="clear" w:color="auto" w:fill="E6E6E6"/>
          </w:tcPr>
          <w:p w14:paraId="4ADC6C68" w14:textId="77777777" w:rsidR="00706884" w:rsidRPr="00C1609C" w:rsidRDefault="008714EF" w:rsidP="00706884">
            <w:pPr>
              <w:rPr>
                <w:rFonts w:ascii="Tahoma" w:hAnsi="Tahoma" w:cs="Tahoma"/>
                <w:b/>
              </w:rPr>
            </w:pPr>
            <w:r w:rsidRPr="00C1609C">
              <w:rPr>
                <w:rFonts w:ascii="Tahoma" w:hAnsi="Tahoma" w:cs="Tahoma"/>
                <w:b/>
              </w:rPr>
              <w:t>2</w:t>
            </w:r>
            <w:r w:rsidR="00706884" w:rsidRPr="00C1609C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5386" w:type="dxa"/>
            <w:shd w:val="clear" w:color="auto" w:fill="E6E6E6"/>
          </w:tcPr>
          <w:p w14:paraId="0537ACE6" w14:textId="77777777" w:rsidR="00706884" w:rsidRPr="00C1609C" w:rsidRDefault="00706884" w:rsidP="008714EF">
            <w:pPr>
              <w:rPr>
                <w:rFonts w:ascii="Tahoma" w:hAnsi="Tahoma" w:cs="Tahoma"/>
                <w:b/>
              </w:rPr>
            </w:pPr>
            <w:r w:rsidRPr="00C1609C">
              <w:rPr>
                <w:rFonts w:ascii="Tahoma" w:hAnsi="Tahoma" w:cs="Tahoma"/>
                <w:b/>
              </w:rPr>
              <w:t>Ukupno (r.br. 1</w:t>
            </w:r>
            <w:r w:rsidR="00AD3076">
              <w:rPr>
                <w:rFonts w:ascii="Tahoma" w:hAnsi="Tahoma" w:cs="Tahoma"/>
                <w:b/>
              </w:rPr>
              <w:t>+2</w:t>
            </w:r>
            <w:r w:rsidRPr="00C1609C">
              <w:rPr>
                <w:rFonts w:ascii="Tahoma" w:hAnsi="Tahoma" w:cs="Tahoma"/>
                <w:b/>
              </w:rPr>
              <w:t>)</w:t>
            </w:r>
          </w:p>
        </w:tc>
        <w:tc>
          <w:tcPr>
            <w:tcW w:w="4005" w:type="dxa"/>
            <w:shd w:val="clear" w:color="auto" w:fill="E6E6E6"/>
          </w:tcPr>
          <w:p w14:paraId="43F0A23C" w14:textId="77777777" w:rsidR="00706884" w:rsidRPr="00C1609C" w:rsidRDefault="00D77F0C" w:rsidP="008714EF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6.983.075,24</w:t>
            </w:r>
          </w:p>
        </w:tc>
      </w:tr>
    </w:tbl>
    <w:p w14:paraId="0E762128" w14:textId="77777777" w:rsidR="00706884" w:rsidRPr="00C1609C" w:rsidRDefault="00706884" w:rsidP="001B4660">
      <w:pPr>
        <w:rPr>
          <w:rFonts w:ascii="Tahoma" w:hAnsi="Tahoma" w:cs="Tahoma"/>
        </w:rPr>
      </w:pPr>
    </w:p>
    <w:p w14:paraId="64E2B1C7" w14:textId="77777777" w:rsidR="00A6045F" w:rsidRPr="00C1609C" w:rsidRDefault="00C1609C" w:rsidP="001B4660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Ludbreg, </w:t>
      </w:r>
      <w:r w:rsidR="00D77F0C">
        <w:rPr>
          <w:rFonts w:ascii="Tahoma" w:hAnsi="Tahoma" w:cs="Tahoma"/>
        </w:rPr>
        <w:t>24.3.2021</w:t>
      </w:r>
      <w:r w:rsidR="004242C6" w:rsidRPr="00C1609C">
        <w:rPr>
          <w:rFonts w:ascii="Tahoma" w:hAnsi="Tahoma" w:cs="Tahoma"/>
        </w:rPr>
        <w:t>.</w:t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A6045F" w:rsidRPr="00C1609C">
        <w:rPr>
          <w:rFonts w:ascii="Tahoma" w:hAnsi="Tahoma" w:cs="Tahoma"/>
        </w:rPr>
        <w:tab/>
      </w:r>
      <w:r w:rsidR="00A6045F" w:rsidRPr="00C1609C">
        <w:rPr>
          <w:rFonts w:ascii="Tahoma" w:hAnsi="Tahoma" w:cs="Tahoma"/>
        </w:rPr>
        <w:tab/>
      </w:r>
      <w:r w:rsidR="00A6045F" w:rsidRPr="00C1609C">
        <w:rPr>
          <w:rFonts w:ascii="Tahoma" w:hAnsi="Tahoma" w:cs="Tahoma"/>
        </w:rPr>
        <w:tab/>
      </w:r>
      <w:r w:rsidR="00A6045F" w:rsidRPr="00C1609C">
        <w:rPr>
          <w:rFonts w:ascii="Tahoma" w:hAnsi="Tahoma" w:cs="Tahoma"/>
        </w:rPr>
        <w:tab/>
      </w:r>
      <w:r w:rsidR="00A6045F" w:rsidRPr="00C1609C">
        <w:rPr>
          <w:rFonts w:ascii="Tahoma" w:hAnsi="Tahoma" w:cs="Tahoma"/>
        </w:rPr>
        <w:tab/>
      </w:r>
    </w:p>
    <w:p w14:paraId="67CB181D" w14:textId="77777777" w:rsidR="007D2B16" w:rsidRPr="00C1609C" w:rsidRDefault="00A6045F" w:rsidP="001B4660">
      <w:pPr>
        <w:rPr>
          <w:rFonts w:ascii="Tahoma" w:hAnsi="Tahoma" w:cs="Tahoma"/>
        </w:rPr>
      </w:pPr>
      <w:r w:rsidRPr="00C1609C">
        <w:rPr>
          <w:rFonts w:ascii="Tahoma" w:hAnsi="Tahoma" w:cs="Tahoma"/>
        </w:rPr>
        <w:tab/>
      </w:r>
      <w:r w:rsidRPr="00C1609C">
        <w:rPr>
          <w:rFonts w:ascii="Tahoma" w:hAnsi="Tahoma" w:cs="Tahoma"/>
        </w:rPr>
        <w:tab/>
      </w:r>
      <w:r w:rsidRPr="00C1609C">
        <w:rPr>
          <w:rFonts w:ascii="Tahoma" w:hAnsi="Tahoma" w:cs="Tahoma"/>
        </w:rPr>
        <w:tab/>
      </w:r>
      <w:r w:rsidRPr="00C1609C">
        <w:rPr>
          <w:rFonts w:ascii="Tahoma" w:hAnsi="Tahoma" w:cs="Tahoma"/>
        </w:rPr>
        <w:tab/>
      </w:r>
      <w:r w:rsidRPr="00C1609C">
        <w:rPr>
          <w:rFonts w:ascii="Tahoma" w:hAnsi="Tahoma" w:cs="Tahoma"/>
        </w:rPr>
        <w:tab/>
      </w:r>
      <w:r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</w:r>
      <w:r w:rsidR="001B4660" w:rsidRPr="00C1609C">
        <w:rPr>
          <w:rFonts w:ascii="Tahoma" w:hAnsi="Tahoma" w:cs="Tahoma"/>
        </w:rPr>
        <w:tab/>
        <w:t xml:space="preserve">Stečajni </w:t>
      </w:r>
      <w:r w:rsidR="007D2B16" w:rsidRPr="00C1609C">
        <w:rPr>
          <w:rFonts w:ascii="Tahoma" w:hAnsi="Tahoma" w:cs="Tahoma"/>
        </w:rPr>
        <w:t xml:space="preserve">upravitelj: </w:t>
      </w:r>
      <w:r w:rsidR="00C1609C">
        <w:rPr>
          <w:rFonts w:ascii="Tahoma" w:hAnsi="Tahoma" w:cs="Tahoma"/>
        </w:rPr>
        <w:t>Stanko Makar</w:t>
      </w:r>
    </w:p>
    <w:sectPr w:rsidR="007D2B16" w:rsidRPr="00C1609C" w:rsidSect="00A6045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1DE30" w14:textId="77777777" w:rsidR="00FA6339" w:rsidRDefault="00FA6339" w:rsidP="00AE40A1">
      <w:pPr>
        <w:spacing w:after="0" w:line="240" w:lineRule="auto"/>
      </w:pPr>
      <w:r>
        <w:separator/>
      </w:r>
    </w:p>
  </w:endnote>
  <w:endnote w:type="continuationSeparator" w:id="0">
    <w:p w14:paraId="4AC25F1B" w14:textId="77777777" w:rsidR="00FA6339" w:rsidRDefault="00FA6339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4E7D36" w14:textId="77777777" w:rsidR="00FA6339" w:rsidRDefault="00FA6339" w:rsidP="00AE40A1">
      <w:pPr>
        <w:spacing w:after="0" w:line="240" w:lineRule="auto"/>
      </w:pPr>
      <w:r>
        <w:separator/>
      </w:r>
    </w:p>
  </w:footnote>
  <w:footnote w:type="continuationSeparator" w:id="0">
    <w:p w14:paraId="3EA53DF3" w14:textId="77777777" w:rsidR="00FA6339" w:rsidRDefault="00FA6339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67822"/>
    <w:rsid w:val="0009574D"/>
    <w:rsid w:val="000C3E83"/>
    <w:rsid w:val="000C4934"/>
    <w:rsid w:val="0010472F"/>
    <w:rsid w:val="001230C4"/>
    <w:rsid w:val="001419C4"/>
    <w:rsid w:val="001B4660"/>
    <w:rsid w:val="00213B9D"/>
    <w:rsid w:val="00242A29"/>
    <w:rsid w:val="00317C50"/>
    <w:rsid w:val="003E3A38"/>
    <w:rsid w:val="004058D4"/>
    <w:rsid w:val="004242C6"/>
    <w:rsid w:val="004339AA"/>
    <w:rsid w:val="00456893"/>
    <w:rsid w:val="004568EC"/>
    <w:rsid w:val="00463608"/>
    <w:rsid w:val="00482D70"/>
    <w:rsid w:val="004E445B"/>
    <w:rsid w:val="00507D30"/>
    <w:rsid w:val="005150E4"/>
    <w:rsid w:val="005201D3"/>
    <w:rsid w:val="00587B15"/>
    <w:rsid w:val="005A6EB0"/>
    <w:rsid w:val="005E01D5"/>
    <w:rsid w:val="006262F4"/>
    <w:rsid w:val="00671186"/>
    <w:rsid w:val="00680BD4"/>
    <w:rsid w:val="0069373A"/>
    <w:rsid w:val="006A6679"/>
    <w:rsid w:val="006E2613"/>
    <w:rsid w:val="006E6B81"/>
    <w:rsid w:val="00706884"/>
    <w:rsid w:val="00746976"/>
    <w:rsid w:val="00751C93"/>
    <w:rsid w:val="00771A71"/>
    <w:rsid w:val="00797051"/>
    <w:rsid w:val="007A0FEE"/>
    <w:rsid w:val="007A777E"/>
    <w:rsid w:val="007D2B16"/>
    <w:rsid w:val="007F7245"/>
    <w:rsid w:val="00831B56"/>
    <w:rsid w:val="008714EF"/>
    <w:rsid w:val="0096494A"/>
    <w:rsid w:val="009A23A5"/>
    <w:rsid w:val="009D301D"/>
    <w:rsid w:val="009E122C"/>
    <w:rsid w:val="009F0952"/>
    <w:rsid w:val="009F4275"/>
    <w:rsid w:val="00A120D6"/>
    <w:rsid w:val="00A236AB"/>
    <w:rsid w:val="00A30E7E"/>
    <w:rsid w:val="00A6045F"/>
    <w:rsid w:val="00A812F9"/>
    <w:rsid w:val="00A9316B"/>
    <w:rsid w:val="00A97DD3"/>
    <w:rsid w:val="00AC4FEF"/>
    <w:rsid w:val="00AD3076"/>
    <w:rsid w:val="00AE40A1"/>
    <w:rsid w:val="00B71A9F"/>
    <w:rsid w:val="00B87949"/>
    <w:rsid w:val="00C1609C"/>
    <w:rsid w:val="00C54CD4"/>
    <w:rsid w:val="00C574C6"/>
    <w:rsid w:val="00C73240"/>
    <w:rsid w:val="00C9695C"/>
    <w:rsid w:val="00CB6E8C"/>
    <w:rsid w:val="00CE5F1D"/>
    <w:rsid w:val="00D4472B"/>
    <w:rsid w:val="00D77F0C"/>
    <w:rsid w:val="00E12E23"/>
    <w:rsid w:val="00F25E02"/>
    <w:rsid w:val="00F53DC0"/>
    <w:rsid w:val="00FA6339"/>
    <w:rsid w:val="00FC6A00"/>
    <w:rsid w:val="00FD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90642"/>
  <w15:docId w15:val="{64495090-45A9-42C9-A7DE-CDB38B7AC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23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1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</cp:lastModifiedBy>
  <cp:revision>2</cp:revision>
  <cp:lastPrinted>2021-03-12T12:28:00Z</cp:lastPrinted>
  <dcterms:created xsi:type="dcterms:W3CDTF">2021-03-26T07:02:00Z</dcterms:created>
  <dcterms:modified xsi:type="dcterms:W3CDTF">2021-03-26T07:02:00Z</dcterms:modified>
</cp:coreProperties>
</file>